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C6B23" w14:textId="3CB0AA0F" w:rsidR="00272BC8" w:rsidRDefault="00DD0FE7" w:rsidP="00272BC8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786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272BC8">
        <w:rPr>
          <w:rFonts w:ascii="Times New Roman" w:eastAsia="Calibri" w:hAnsi="Times New Roman" w:cs="Times New Roman"/>
          <w:b/>
          <w:sz w:val="24"/>
          <w:szCs w:val="24"/>
        </w:rPr>
        <w:t>РОГРАММА</w:t>
      </w:r>
    </w:p>
    <w:p w14:paraId="4BF4513D" w14:textId="057058CE" w:rsidR="00DD0FE7" w:rsidRPr="00F97867" w:rsidRDefault="00DD0FE7" w:rsidP="00272BC8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7867">
        <w:rPr>
          <w:rFonts w:ascii="Times New Roman" w:eastAsia="Calibri" w:hAnsi="Times New Roman" w:cs="Times New Roman"/>
          <w:b/>
          <w:sz w:val="24"/>
          <w:szCs w:val="24"/>
        </w:rPr>
        <w:t>зонального форума «Мой бизнес: Вилюйск – территория инвестиций»</w:t>
      </w:r>
    </w:p>
    <w:p w14:paraId="76DD7F01" w14:textId="77777777" w:rsidR="00DD0FE7" w:rsidRPr="00F97867" w:rsidRDefault="00DD0FE7" w:rsidP="00272BC8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5E2E25" w14:textId="77777777" w:rsidR="00DD0FE7" w:rsidRPr="00F97867" w:rsidRDefault="00DD0FE7" w:rsidP="00272BC8">
      <w:pPr>
        <w:spacing w:after="0" w:line="254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7867">
        <w:rPr>
          <w:rFonts w:ascii="Times New Roman" w:eastAsia="Calibri" w:hAnsi="Times New Roman" w:cs="Times New Roman"/>
          <w:b/>
          <w:sz w:val="24"/>
          <w:szCs w:val="24"/>
        </w:rPr>
        <w:t>Дата:</w:t>
      </w:r>
      <w:r w:rsidRPr="00F97867">
        <w:rPr>
          <w:rFonts w:ascii="Times New Roman" w:eastAsia="Calibri" w:hAnsi="Times New Roman" w:cs="Times New Roman"/>
          <w:bCs/>
          <w:sz w:val="24"/>
          <w:szCs w:val="24"/>
        </w:rPr>
        <w:t xml:space="preserve"> 14 июня 2024 г.</w:t>
      </w:r>
    </w:p>
    <w:p w14:paraId="1944C341" w14:textId="26117E75" w:rsidR="00272BC8" w:rsidRDefault="00DD0FE7" w:rsidP="00272BC8">
      <w:pPr>
        <w:spacing w:after="0" w:line="254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7867">
        <w:rPr>
          <w:rFonts w:ascii="Times New Roman" w:eastAsia="Calibri" w:hAnsi="Times New Roman" w:cs="Times New Roman"/>
          <w:b/>
          <w:sz w:val="24"/>
          <w:szCs w:val="24"/>
        </w:rPr>
        <w:t>Организаторы:</w:t>
      </w:r>
      <w:r w:rsidRPr="00F978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2BC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97867">
        <w:rPr>
          <w:rFonts w:ascii="Times New Roman" w:eastAsia="Calibri" w:hAnsi="Times New Roman" w:cs="Times New Roman"/>
          <w:bCs/>
          <w:sz w:val="24"/>
          <w:szCs w:val="24"/>
        </w:rPr>
        <w:t>Министерство предпринимательства торговли и туризма РС(Я)</w:t>
      </w:r>
    </w:p>
    <w:p w14:paraId="2B4F38B2" w14:textId="77777777" w:rsidR="00272BC8" w:rsidRDefault="00DD0FE7" w:rsidP="00272BC8">
      <w:pPr>
        <w:spacing w:after="0" w:line="254" w:lineRule="auto"/>
        <w:ind w:left="212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7867">
        <w:rPr>
          <w:rFonts w:ascii="Times New Roman" w:eastAsia="Calibri" w:hAnsi="Times New Roman" w:cs="Times New Roman"/>
          <w:bCs/>
          <w:sz w:val="24"/>
          <w:szCs w:val="24"/>
        </w:rPr>
        <w:t>ГАУ РС(Я) «Центр «Мой бизнес»</w:t>
      </w:r>
    </w:p>
    <w:p w14:paraId="2F36015B" w14:textId="77777777" w:rsidR="00272BC8" w:rsidRDefault="00DD0FE7" w:rsidP="00272BC8">
      <w:pPr>
        <w:spacing w:after="0" w:line="254" w:lineRule="auto"/>
        <w:ind w:left="212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7867">
        <w:rPr>
          <w:rFonts w:ascii="Times New Roman" w:eastAsia="Calibri" w:hAnsi="Times New Roman" w:cs="Times New Roman"/>
          <w:bCs/>
          <w:sz w:val="24"/>
          <w:szCs w:val="24"/>
        </w:rPr>
        <w:t>Администрация МР «Вилюйский улус (район)»</w:t>
      </w:r>
    </w:p>
    <w:p w14:paraId="7A1D00C1" w14:textId="0FEA2EC9" w:rsidR="00DD0FE7" w:rsidRPr="00F97867" w:rsidRDefault="00DD0FE7" w:rsidP="00272BC8">
      <w:pPr>
        <w:spacing w:after="0" w:line="254" w:lineRule="auto"/>
        <w:ind w:left="212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7867">
        <w:rPr>
          <w:rFonts w:ascii="Times New Roman" w:eastAsia="Calibri" w:hAnsi="Times New Roman" w:cs="Times New Roman"/>
          <w:bCs/>
          <w:sz w:val="24"/>
          <w:szCs w:val="24"/>
        </w:rPr>
        <w:t>Администрация МО «Город Вилюйск».</w:t>
      </w:r>
    </w:p>
    <w:p w14:paraId="323D576C" w14:textId="77777777" w:rsidR="00272BC8" w:rsidRDefault="00DD0FE7" w:rsidP="00272BC8">
      <w:pPr>
        <w:spacing w:after="0" w:line="254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7867">
        <w:rPr>
          <w:rFonts w:ascii="Times New Roman" w:eastAsia="Calibri" w:hAnsi="Times New Roman" w:cs="Times New Roman"/>
          <w:b/>
          <w:sz w:val="24"/>
          <w:szCs w:val="24"/>
        </w:rPr>
        <w:t xml:space="preserve">Место проведения: </w:t>
      </w:r>
      <w:r w:rsidRPr="00F97867">
        <w:rPr>
          <w:rFonts w:ascii="Times New Roman" w:eastAsia="Calibri" w:hAnsi="Times New Roman" w:cs="Times New Roman"/>
          <w:bCs/>
          <w:sz w:val="24"/>
          <w:szCs w:val="24"/>
        </w:rPr>
        <w:t xml:space="preserve">Вилюйский улус, г. Вилюйск, </w:t>
      </w:r>
      <w:r w:rsidR="00272BC8" w:rsidRPr="00F97867">
        <w:rPr>
          <w:rFonts w:ascii="Times New Roman" w:eastAsia="Calibri" w:hAnsi="Times New Roman" w:cs="Times New Roman"/>
          <w:bCs/>
          <w:sz w:val="24"/>
          <w:szCs w:val="24"/>
        </w:rPr>
        <w:t>ул. Интернациональная, д. 13</w:t>
      </w:r>
    </w:p>
    <w:p w14:paraId="45B2D89C" w14:textId="7097007C" w:rsidR="00DD0FE7" w:rsidRPr="00F97867" w:rsidRDefault="00272BC8" w:rsidP="00272BC8">
      <w:pPr>
        <w:spacing w:after="0" w:line="254" w:lineRule="auto"/>
        <w:ind w:left="1416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DD0FE7" w:rsidRPr="00F97867">
        <w:rPr>
          <w:rFonts w:ascii="Times New Roman" w:eastAsia="Calibri" w:hAnsi="Times New Roman" w:cs="Times New Roman"/>
          <w:bCs/>
          <w:sz w:val="24"/>
          <w:szCs w:val="24"/>
        </w:rPr>
        <w:t>айонный дворец культуры и народного творчества им. М.Н Жиркова</w:t>
      </w:r>
    </w:p>
    <w:p w14:paraId="792CB31B" w14:textId="77777777" w:rsidR="00DD0FE7" w:rsidRPr="00F97867" w:rsidRDefault="00DD0FE7" w:rsidP="00DD0FE7">
      <w:pPr>
        <w:spacing w:after="0" w:line="254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701"/>
        <w:gridCol w:w="4253"/>
      </w:tblGrid>
      <w:tr w:rsidR="00E650BE" w:rsidRPr="00F97867" w14:paraId="2AA7BC02" w14:textId="35C73410" w:rsidTr="00BC46B5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C33F" w14:textId="723A7192" w:rsidR="00E650BE" w:rsidRPr="00F97867" w:rsidRDefault="00E650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июня 2024 г.</w:t>
            </w:r>
          </w:p>
        </w:tc>
      </w:tr>
      <w:tr w:rsidR="00272BC8" w:rsidRPr="00F97867" w14:paraId="5A3476F5" w14:textId="1140F7C5" w:rsidTr="00272B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5185" w14:textId="03799540" w:rsidR="00272BC8" w:rsidRPr="00F97867" w:rsidRDefault="00272BC8" w:rsidP="00272B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4F61" w14:textId="77777777" w:rsidR="00272BC8" w:rsidRPr="00F97867" w:rsidRDefault="00272B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2404" w14:textId="48B39569" w:rsidR="00272BC8" w:rsidRPr="00F97867" w:rsidRDefault="00A923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E2D1" w14:textId="4C4DF8A7" w:rsidR="00272BC8" w:rsidRPr="00F97867" w:rsidRDefault="00340E3E" w:rsidP="00340E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и спикеры</w:t>
            </w:r>
          </w:p>
        </w:tc>
      </w:tr>
      <w:tr w:rsidR="00E650BE" w:rsidRPr="00F97867" w14:paraId="43B960AE" w14:textId="099CB725" w:rsidTr="00BC46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761D" w14:textId="77777777" w:rsidR="00E650BE" w:rsidRPr="00F97867" w:rsidRDefault="00E650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09:00-19:00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F998" w14:textId="77777777" w:rsidR="00E650BE" w:rsidRPr="00F97867" w:rsidRDefault="00E650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Приезд и размещение участников форума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195" w14:textId="7D1A8D8F" w:rsidR="00E650BE" w:rsidRPr="00F97867" w:rsidRDefault="00E650BE" w:rsidP="00C018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заранее забронированным местам в гостиницах, гостевых домах</w:t>
            </w:r>
            <w:r w:rsidR="00A923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(Контактное лицо: </w:t>
            </w:r>
            <w:r w:rsidR="007C0C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Маисова Ольга Павловна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тел. </w:t>
            </w:r>
            <w:r w:rsidR="007C0C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89676244819</w:t>
            </w: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923FA" w:rsidRPr="00F97867" w14:paraId="67742167" w14:textId="66E59ABE" w:rsidTr="008E4B36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6A97" w14:textId="11FDC55B" w:rsidR="00A923FA" w:rsidRPr="00F97867" w:rsidRDefault="00A923FA" w:rsidP="00E650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июня 2024 г.</w:t>
            </w:r>
          </w:p>
        </w:tc>
      </w:tr>
      <w:tr w:rsidR="00272BC8" w:rsidRPr="00F97867" w14:paraId="7FC4620E" w14:textId="0D78EF46" w:rsidTr="00272B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DCF3" w14:textId="7F3E7BDC" w:rsidR="00272BC8" w:rsidRPr="00F97867" w:rsidRDefault="00272BC8" w:rsidP="004F316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09:00 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F6D" w14:textId="77777777" w:rsidR="00272BC8" w:rsidRDefault="00A923FA" w:rsidP="00A923F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Регистрация участников</w:t>
            </w:r>
          </w:p>
          <w:p w14:paraId="73040037" w14:textId="77777777" w:rsidR="007C0C60" w:rsidRDefault="007C0C60" w:rsidP="00A923F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90C1BCF" w14:textId="69703AC7" w:rsidR="007C0C60" w:rsidRPr="00F97867" w:rsidRDefault="007C0C60" w:rsidP="0005447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(Контактное лицо: </w:t>
            </w:r>
            <w:r w:rsidRPr="007C0C60">
              <w:rPr>
                <w:rFonts w:ascii="Times New Roman" w:hAnsi="Times New Roman"/>
                <w:sz w:val="24"/>
                <w:szCs w:val="24"/>
              </w:rPr>
              <w:t>Тумусова Алёна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C0C60">
              <w:rPr>
                <w:rFonts w:ascii="Times New Roman" w:hAnsi="Times New Roman"/>
                <w:sz w:val="24"/>
                <w:szCs w:val="24"/>
              </w:rPr>
              <w:t xml:space="preserve"> тел. 89994508626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C39E" w14:textId="36058BC0" w:rsidR="00272BC8" w:rsidRPr="00446036" w:rsidRDefault="00272B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Фойе, 1 этаж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80E7" w14:textId="5D6411CD" w:rsidR="00A923FA" w:rsidRDefault="00A923FA" w:rsidP="0018307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Ответственные:</w:t>
            </w:r>
          </w:p>
          <w:p w14:paraId="643A592A" w14:textId="48F2F96E" w:rsidR="00272BC8" w:rsidRPr="00A923FA" w:rsidRDefault="00272BC8" w:rsidP="00A923FA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923F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Прокопьев Владимир Владимирович – начальник отдела взаимодействия с муниципальными образованиями ГАУ РС(Я) Центр «Мой бизнес»;</w:t>
            </w:r>
          </w:p>
          <w:p w14:paraId="0F0CC566" w14:textId="4119AFD6" w:rsidR="00272BC8" w:rsidRPr="00A923FA" w:rsidRDefault="00272BC8" w:rsidP="00A923FA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923F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Иванова Саргылана Титовна </w:t>
            </w:r>
            <w:r w:rsidR="00A923FA" w:rsidRPr="00A923F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–</w:t>
            </w:r>
            <w:r w:rsidRPr="00A923F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A923FA" w:rsidRPr="00A923F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</w:t>
            </w:r>
            <w:r w:rsidRPr="00A923FA">
              <w:rPr>
                <w:rFonts w:ascii="Times New Roman" w:hAnsi="Times New Roman"/>
                <w:i/>
                <w:sz w:val="24"/>
                <w:szCs w:val="24"/>
              </w:rPr>
              <w:t>аведующая ОП ГАУ РС(Я)</w:t>
            </w:r>
            <w:r w:rsidRPr="00A923FA">
              <w:rPr>
                <w:rFonts w:ascii="segui-b" w:hAnsi="segui-b"/>
                <w:i/>
                <w:sz w:val="21"/>
                <w:szCs w:val="21"/>
              </w:rPr>
              <w:t xml:space="preserve"> </w:t>
            </w:r>
            <w:r w:rsidRPr="00A923FA">
              <w:rPr>
                <w:rFonts w:ascii="Times New Roman" w:hAnsi="Times New Roman"/>
                <w:i/>
                <w:sz w:val="24"/>
                <w:szCs w:val="24"/>
              </w:rPr>
              <w:t>Центр «Мой бизнес» по Вилюйскому району г. Вилюйск;</w:t>
            </w:r>
          </w:p>
          <w:p w14:paraId="3117C3E1" w14:textId="2F1616AF" w:rsidR="007C0C60" w:rsidRPr="007C0C60" w:rsidRDefault="00272BC8" w:rsidP="007C0C60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23FA">
              <w:rPr>
                <w:rFonts w:ascii="Times New Roman" w:hAnsi="Times New Roman"/>
                <w:i/>
                <w:sz w:val="24"/>
                <w:szCs w:val="24"/>
              </w:rPr>
              <w:t>Финансово-казначейско</w:t>
            </w:r>
            <w:r w:rsidR="00A923FA" w:rsidRPr="00A923FA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A923FA">
              <w:rPr>
                <w:rFonts w:ascii="Times New Roman" w:hAnsi="Times New Roman"/>
                <w:i/>
                <w:sz w:val="24"/>
                <w:szCs w:val="24"/>
              </w:rPr>
              <w:t>управлени</w:t>
            </w:r>
            <w:r w:rsidR="00A923FA" w:rsidRPr="00A923FA">
              <w:rPr>
                <w:rFonts w:ascii="Times New Roman" w:hAnsi="Times New Roman"/>
                <w:i/>
                <w:sz w:val="24"/>
                <w:szCs w:val="24"/>
              </w:rPr>
              <w:t>е администрации МР «Вилюйский улус (район)»</w:t>
            </w:r>
          </w:p>
        </w:tc>
      </w:tr>
      <w:tr w:rsidR="00272BC8" w:rsidRPr="00F97867" w14:paraId="50011B35" w14:textId="1008F9A1" w:rsidTr="00272B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B53D" w14:textId="6402187E" w:rsidR="00272BC8" w:rsidRPr="00F97867" w:rsidRDefault="00272BC8" w:rsidP="004F316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09:30</w:t>
            </w: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AC45" w14:textId="59E3010E" w:rsidR="00272BC8" w:rsidRPr="00F97867" w:rsidRDefault="006A4013" w:rsidP="006A401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Открытие в</w:t>
            </w:r>
            <w:r w:rsidR="00272BC8"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ыставк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272BC8"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-ярмарк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272BC8"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субъектов МСП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9500" w14:textId="1BBE9A67" w:rsidR="00272BC8" w:rsidRPr="00F97867" w:rsidRDefault="00272BC8" w:rsidP="00745E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Фойе, 1 этаж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DC77" w14:textId="77777777" w:rsidR="00A923FA" w:rsidRDefault="00A923FA" w:rsidP="00A923F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Ответственные:</w:t>
            </w:r>
          </w:p>
          <w:p w14:paraId="3BB19F60" w14:textId="5463AE5C" w:rsidR="007C0C60" w:rsidRPr="007C0C60" w:rsidRDefault="00A923FA" w:rsidP="007C0C60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923F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</w:t>
            </w:r>
            <w:r w:rsidR="00272BC8" w:rsidRPr="00A923F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ергеева Лилия Владимировна - </w:t>
            </w:r>
            <w:r w:rsidR="006A401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</w:t>
            </w:r>
            <w:r w:rsidR="00272BC8" w:rsidRPr="00A923F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енеджер</w:t>
            </w:r>
            <w:r w:rsidR="007C0C6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«Бизнес инкубатора» г.Вилюйска </w:t>
            </w:r>
            <w:r w:rsidR="007C0C60" w:rsidRPr="007C0C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(тел.</w:t>
            </w:r>
            <w:r w:rsidR="007C0C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89142677753)</w:t>
            </w:r>
          </w:p>
          <w:p w14:paraId="6F55BA49" w14:textId="283BEA83" w:rsidR="00272BC8" w:rsidRPr="001B1126" w:rsidRDefault="00272BC8" w:rsidP="007C0C60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923F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Иванова Саргылана Титовна - </w:t>
            </w:r>
            <w:r w:rsidR="00BB4A1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</w:t>
            </w:r>
            <w:r w:rsidRPr="00A923F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аведующая ОП ГАУ РС(Я) Центр «Мой бизнес» по Вилюйскому району г. Вилюйск</w:t>
            </w:r>
          </w:p>
        </w:tc>
      </w:tr>
      <w:tr w:rsidR="00272BC8" w:rsidRPr="00F97867" w14:paraId="68D7BCF2" w14:textId="6FBBDB42" w:rsidTr="00272BC8">
        <w:trPr>
          <w:trHeight w:val="2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CB52" w14:textId="0E6E9F8B" w:rsidR="00272BC8" w:rsidRPr="00F97867" w:rsidRDefault="006A4013" w:rsidP="00745EB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272BC8"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r w:rsidR="00272BC8"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10: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  <w:p w14:paraId="7C6CDB48" w14:textId="77777777" w:rsidR="00272BC8" w:rsidRPr="00F97867" w:rsidRDefault="00272BC8" w:rsidP="00745EB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BF62" w14:textId="77777777" w:rsidR="00574378" w:rsidRDefault="00272BC8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Торжественное открытие форума</w:t>
            </w:r>
          </w:p>
          <w:p w14:paraId="2DCEDDFB" w14:textId="77777777" w:rsidR="00953D3A" w:rsidRDefault="00953D3A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AFC472" w14:textId="77777777" w:rsidR="00953D3A" w:rsidRDefault="00953D3A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3A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Выступление:</w:t>
            </w:r>
          </w:p>
          <w:p w14:paraId="0109B9A6" w14:textId="77777777" w:rsidR="00825782" w:rsidRDefault="00825782" w:rsidP="008257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D3A">
              <w:rPr>
                <w:rFonts w:ascii="Times New Roman" w:eastAsia="Calibri" w:hAnsi="Times New Roman" w:cs="Times New Roman"/>
                <w:sz w:val="24"/>
                <w:szCs w:val="24"/>
              </w:rPr>
              <w:t>Евсеев Иван Иванович, первый заместитель главы МР «Вилюйский улус (район)»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96AF69E" w14:textId="77777777" w:rsidR="00825782" w:rsidRDefault="00825782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4D6E049" w14:textId="0865834E" w:rsidR="00825782" w:rsidRDefault="00825782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Ханды Тимур Юрьевич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</w:t>
            </w:r>
            <w:r w:rsidRPr="00825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министр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25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предпринимательства, </w:t>
            </w:r>
            <w:r w:rsidRPr="00825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торговли и туризма РС(Я)</w:t>
            </w:r>
          </w:p>
          <w:p w14:paraId="0C44DC1C" w14:textId="77777777" w:rsidR="00825782" w:rsidRDefault="00825782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252B3E2" w14:textId="10BD8838" w:rsidR="00825782" w:rsidRPr="00825782" w:rsidRDefault="00825782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Афанасьев Александр Дмитриевич – заместитель министра экономики Республики Саха (Якутия);</w:t>
            </w:r>
          </w:p>
          <w:p w14:paraId="521F82F7" w14:textId="77777777" w:rsidR="00825782" w:rsidRDefault="00825782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FC1C47" w14:textId="77777777" w:rsidR="00825782" w:rsidRPr="00825782" w:rsidRDefault="00825782" w:rsidP="008257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Стручкова Анна Александровна – первый заместитель министра сельского хозяйства и продовольственной политики РС(Я);</w:t>
            </w:r>
          </w:p>
          <w:p w14:paraId="5DB80B8F" w14:textId="77777777" w:rsidR="00953D3A" w:rsidRDefault="00953D3A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2558D5" w14:textId="691F02D2" w:rsidR="00953D3A" w:rsidRPr="00B2778E" w:rsidRDefault="00953D3A" w:rsidP="0082578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3D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Попов Ян Анатольевич – глава муниципального образования «Город Вилюйск»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D0FF" w14:textId="3867A1F6" w:rsidR="00272BC8" w:rsidRPr="00F97867" w:rsidRDefault="00272BC8" w:rsidP="00745E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Большой зал, 1 этаж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C411" w14:textId="77777777" w:rsidR="006A4013" w:rsidRDefault="006A4013" w:rsidP="006A401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Ответственные:</w:t>
            </w:r>
          </w:p>
          <w:p w14:paraId="36155B40" w14:textId="67BB88D3" w:rsidR="00272BC8" w:rsidRPr="006A4013" w:rsidRDefault="00272BC8" w:rsidP="006A4013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6A401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Попов Ян Анатольевич – </w:t>
            </w:r>
            <w:r w:rsidR="006A4013" w:rsidRPr="006A401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г</w:t>
            </w:r>
            <w:r w:rsidRPr="006A401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лава муниципального образования «Город Вилюйск»</w:t>
            </w:r>
            <w:r w:rsidR="006A401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7AE80747" w14:textId="4A72F1F4" w:rsidR="00272BC8" w:rsidRPr="001B1126" w:rsidRDefault="006A4013" w:rsidP="001B1126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Спиридонова Алена Павловна</w:t>
            </w:r>
            <w:r w:rsidR="00272BC8" w:rsidRPr="006A401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директор МБУ НКЦ «Алгыс»</w:t>
            </w:r>
          </w:p>
        </w:tc>
      </w:tr>
      <w:tr w:rsidR="00272BC8" w:rsidRPr="00F97867" w14:paraId="2DDA51C3" w14:textId="26485608" w:rsidTr="001B1126">
        <w:trPr>
          <w:trHeight w:val="3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88ED" w14:textId="6370E3B0" w:rsidR="00272BC8" w:rsidRPr="00F97867" w:rsidRDefault="00272BC8" w:rsidP="006A401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10:</w:t>
            </w:r>
            <w:r w:rsidR="006A40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31A3" w14:textId="77777777" w:rsidR="001B1126" w:rsidRDefault="00272BC8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 №1.</w:t>
            </w:r>
          </w:p>
          <w:p w14:paraId="2629ACFD" w14:textId="0F47906D" w:rsidR="00272BC8" w:rsidRDefault="00272BC8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Сельское хозяйство как основа решения продовольственной безопасности</w:t>
            </w:r>
          </w:p>
          <w:p w14:paraId="27DE24ED" w14:textId="34740A67" w:rsidR="00272BC8" w:rsidRPr="00054471" w:rsidRDefault="001B1126" w:rsidP="001B112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419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A4013" w:rsidRPr="00AE4197">
              <w:rPr>
                <w:rFonts w:ascii="Times New Roman" w:eastAsia="Calibri" w:hAnsi="Times New Roman" w:cs="Times New Roman"/>
                <w:sz w:val="24"/>
                <w:szCs w:val="24"/>
              </w:rPr>
              <w:t>одератор</w:t>
            </w:r>
            <w:r w:rsidRPr="00AE419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A4013" w:rsidRPr="006A40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6A4013" w:rsidRPr="006A401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Иннокентьев П</w:t>
            </w:r>
            <w:r w:rsidR="006A401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авел </w:t>
            </w:r>
            <w:r w:rsidR="006A4013" w:rsidRPr="006A401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</w:t>
            </w:r>
            <w:r w:rsidR="006A401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авлович</w:t>
            </w:r>
            <w:r w:rsidR="006A4013" w:rsidRPr="006A401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– руководитель МКУ «Департамент сельского хозяйства Вилюйского района»</w:t>
            </w:r>
            <w:r w:rsidR="000544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(тел. 89141098476)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5C4" w14:textId="3A4341ED" w:rsidR="00272BC8" w:rsidRPr="00F97867" w:rsidRDefault="00272BC8" w:rsidP="000544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Конференц</w:t>
            </w:r>
            <w:r w:rsidR="006A40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зал, </w:t>
            </w:r>
            <w:r w:rsidR="000544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этаж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64F1" w14:textId="77777777" w:rsidR="006A4013" w:rsidRDefault="006A4013" w:rsidP="006A401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40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Спикеры:</w:t>
            </w:r>
          </w:p>
          <w:p w14:paraId="3686EBA1" w14:textId="1A90C52A" w:rsidR="006A4013" w:rsidRPr="006A4013" w:rsidRDefault="006A4013" w:rsidP="006A4013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6A401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Стручкова Анна Александровна – первый заместитель министра сельского хозяйства и продовольственной политики РС(Я);</w:t>
            </w:r>
          </w:p>
          <w:p w14:paraId="7BEC1773" w14:textId="762620F8" w:rsidR="00272BC8" w:rsidRPr="001B1126" w:rsidRDefault="00272BC8" w:rsidP="00676F71">
            <w:pPr>
              <w:pStyle w:val="a4"/>
              <w:spacing w:line="240" w:lineRule="auto"/>
              <w:ind w:left="317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2BC8" w:rsidRPr="00F97867" w14:paraId="78AAA9B8" w14:textId="22EB4EDE" w:rsidTr="00272BC8">
        <w:trPr>
          <w:trHeight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833B" w14:textId="2C99A3CD" w:rsidR="00272BC8" w:rsidRPr="00F97867" w:rsidRDefault="00272BC8" w:rsidP="001B112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10:</w:t>
            </w:r>
            <w:r w:rsidR="001B11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68AE" w14:textId="77777777" w:rsidR="001B1126" w:rsidRDefault="00272BC8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№2. </w:t>
            </w:r>
          </w:p>
          <w:p w14:paraId="7044734E" w14:textId="1C33C2C4" w:rsidR="00272BC8" w:rsidRDefault="00272BC8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Муниципально-частное партнерство как инструмент решения актуальных вопросов Вилю</w:t>
            </w:r>
            <w:r w:rsidR="001B11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йского района</w:t>
            </w:r>
          </w:p>
          <w:p w14:paraId="10741F5A" w14:textId="77777777" w:rsidR="001B1126" w:rsidRDefault="001B1126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7CC3C8" w14:textId="7E049279" w:rsidR="001B1126" w:rsidRDefault="001B1126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«Преференциальные режимы как ключ к развитию» о создании территории развития местного производства</w:t>
            </w:r>
          </w:p>
          <w:p w14:paraId="346F88D4" w14:textId="77777777" w:rsidR="001B1126" w:rsidRDefault="001B1126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4BA515" w14:textId="77777777" w:rsidR="001B1126" w:rsidRPr="00AE4197" w:rsidRDefault="001B1126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197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Модератор:</w:t>
            </w:r>
          </w:p>
          <w:p w14:paraId="34DB0A5E" w14:textId="1E1527BE" w:rsidR="001B1126" w:rsidRPr="001B1126" w:rsidRDefault="001B1126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B1126">
              <w:rPr>
                <w:rFonts w:ascii="Times New Roman" w:hAnsi="Times New Roman" w:cs="Times New Roman"/>
                <w:i/>
                <w:sz w:val="24"/>
                <w:szCs w:val="24"/>
              </w:rPr>
              <w:t>Алексеев Анисим Николаевич – начальник финансово-казначейского управления</w:t>
            </w:r>
          </w:p>
          <w:p w14:paraId="16B9B382" w14:textId="0F61AEDC" w:rsidR="00272BC8" w:rsidRPr="00F97867" w:rsidRDefault="00054471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(тел. 89142970462)</w:t>
            </w:r>
          </w:p>
          <w:p w14:paraId="53001285" w14:textId="17A9869A" w:rsidR="00272BC8" w:rsidRPr="00F97867" w:rsidRDefault="00272BC8" w:rsidP="00842B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D3492A" w14:textId="01EE163D" w:rsidR="00272BC8" w:rsidRPr="00F97867" w:rsidRDefault="00272BC8" w:rsidP="005F3D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Исторический зал, 1 этаж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FCC7" w14:textId="77777777" w:rsidR="001B1126" w:rsidRDefault="001B1126" w:rsidP="001B112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40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Спикеры:</w:t>
            </w:r>
          </w:p>
          <w:p w14:paraId="12E3D465" w14:textId="730C68B7" w:rsidR="00272BC8" w:rsidRPr="001B1126" w:rsidRDefault="00272BC8" w:rsidP="001B1126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B112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Афанасьев Александр Дмитриевич </w:t>
            </w:r>
            <w:r w:rsidR="00953D3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–</w:t>
            </w:r>
            <w:r w:rsidRPr="001B112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заместитель министра экономики Республики Саха (Якутия)</w:t>
            </w:r>
            <w:r w:rsid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455B6125" w14:textId="452AEF31" w:rsidR="00272BC8" w:rsidRDefault="00272BC8" w:rsidP="001B1126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B112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Местников Андрей Николаевич - главный специалист Департамента по работе с федеральными программами и госкапвложениями Министерства экономики Республики Саха (Якутия)</w:t>
            </w:r>
            <w:r w:rsid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3243B42F" w14:textId="7F33F599" w:rsidR="00574378" w:rsidRPr="001B1126" w:rsidRDefault="00574378" w:rsidP="001B1126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Иванов Николай Варламович, заместитель главы муниципального образования «Город Вилюйск»;</w:t>
            </w:r>
          </w:p>
          <w:p w14:paraId="35FAF97A" w14:textId="393CE533" w:rsidR="00272BC8" w:rsidRPr="00054471" w:rsidRDefault="00272BC8" w:rsidP="0018307E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B112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Афанасьева Мария Васильевна - директор по правовым вопросам, ПАО «ЯТЭК»</w:t>
            </w:r>
            <w:r w:rsidR="001B11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Тема: «Социальное развитие поселка Кысыл-Сыр»</w:t>
            </w:r>
          </w:p>
        </w:tc>
      </w:tr>
      <w:tr w:rsidR="00272BC8" w:rsidRPr="00F97867" w14:paraId="7ED99D17" w14:textId="469A3AF2" w:rsidTr="00272BC8">
        <w:trPr>
          <w:trHeight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6BC" w14:textId="02DC0205" w:rsidR="00272BC8" w:rsidRPr="00F97867" w:rsidRDefault="00272BC8" w:rsidP="001B112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10:</w:t>
            </w:r>
            <w:r w:rsidR="001B11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18BF" w14:textId="77777777" w:rsidR="00B01BA3" w:rsidRDefault="00272BC8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 №3.</w:t>
            </w:r>
          </w:p>
          <w:p w14:paraId="3F97BA9F" w14:textId="34DEAA0E" w:rsidR="00272BC8" w:rsidRPr="00F97867" w:rsidRDefault="00272BC8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Туризм как вектор развития экономики </w:t>
            </w:r>
          </w:p>
          <w:p w14:paraId="105343C4" w14:textId="77777777" w:rsidR="00272BC8" w:rsidRDefault="00272BC8" w:rsidP="007E73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0CF346B" w14:textId="4C85403F" w:rsidR="00272BC8" w:rsidRDefault="00D7020C" w:rsidP="007E73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Модератор:</w:t>
            </w:r>
          </w:p>
          <w:p w14:paraId="2C9553A7" w14:textId="77777777" w:rsidR="00054471" w:rsidRDefault="00D7020C" w:rsidP="007E73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Буслаев Тимур Александрович – депутат городского совета г. Вилюйска</w:t>
            </w:r>
          </w:p>
          <w:p w14:paraId="2EFE9837" w14:textId="43547BA6" w:rsidR="00D7020C" w:rsidRPr="00D7020C" w:rsidRDefault="00054471" w:rsidP="007E73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(тел. 89841150181)</w:t>
            </w:r>
          </w:p>
          <w:p w14:paraId="281AA658" w14:textId="77777777" w:rsidR="00272BC8" w:rsidRDefault="00272BC8" w:rsidP="007E73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16C3DA9" w14:textId="77777777" w:rsidR="00272BC8" w:rsidRDefault="00272BC8" w:rsidP="007E73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1541617" w14:textId="77777777" w:rsidR="00272BC8" w:rsidRDefault="00272BC8" w:rsidP="007E73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1E026FB" w14:textId="77777777" w:rsidR="00272BC8" w:rsidRDefault="00272BC8" w:rsidP="007E73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F442E9E" w14:textId="77777777" w:rsidR="00272BC8" w:rsidRDefault="00272BC8" w:rsidP="007E73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BEAE42D" w14:textId="4E288E99" w:rsidR="00272BC8" w:rsidRPr="00F97867" w:rsidRDefault="00272BC8" w:rsidP="00D702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6FF0" w14:textId="3F7F2CC3" w:rsidR="00272BC8" w:rsidRPr="00F97867" w:rsidRDefault="00272BC8" w:rsidP="005F3D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Большой зал, 1 этаж</w:t>
            </w: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B172" w14:textId="171ECD00" w:rsidR="00272BC8" w:rsidRDefault="00B01BA3" w:rsidP="0018307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Спикеры:</w:t>
            </w:r>
          </w:p>
          <w:p w14:paraId="31ABFE21" w14:textId="3AD8826E" w:rsidR="00272BC8" w:rsidRPr="00D7020C" w:rsidRDefault="00B01BA3" w:rsidP="00D7020C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Ханды </w:t>
            </w:r>
            <w:r w:rsidR="00272BC8"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Тимур Юрьевич – </w:t>
            </w:r>
            <w:r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</w:t>
            </w:r>
            <w:r w:rsidR="00272BC8"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инистр предпринимательства, торговли и туризма РС(Я);</w:t>
            </w:r>
          </w:p>
          <w:p w14:paraId="0D91F350" w14:textId="637CBD78" w:rsidR="00B01BA3" w:rsidRDefault="00B01BA3" w:rsidP="00D7020C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Макаров Николай Афанасьевич –руководитель Управления по охране объек</w:t>
            </w:r>
            <w:r w:rsid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тов культурного наследия РС(Я);</w:t>
            </w:r>
          </w:p>
          <w:p w14:paraId="45F3F990" w14:textId="30DCF7C5" w:rsidR="00D00754" w:rsidRPr="00D00754" w:rsidRDefault="00D00754" w:rsidP="00D00754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Тема: </w:t>
            </w:r>
            <w:r w:rsidRPr="00D00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методике и способах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00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сохранения памятников</w:t>
            </w:r>
          </w:p>
          <w:p w14:paraId="3B2834CD" w14:textId="3BB9D6F0" w:rsidR="002526F2" w:rsidRPr="002526F2" w:rsidRDefault="00D00754" w:rsidP="00D00754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0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исторического и культурного наследия Вилюйского улуса</w:t>
            </w:r>
          </w:p>
          <w:p w14:paraId="0B4BDCE7" w14:textId="288C19BF" w:rsidR="00B01BA3" w:rsidRDefault="00B01BA3" w:rsidP="00D7020C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Ксенофонтов Аркадий Анатольевич </w:t>
            </w:r>
            <w:r w:rsidR="00D7020C"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–</w:t>
            </w:r>
            <w:r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врио генерального директора «Агентство развития туризма и территориального маркетинга»</w:t>
            </w:r>
          </w:p>
          <w:p w14:paraId="437D9283" w14:textId="34897D00" w:rsidR="00D7020C" w:rsidRPr="00D7020C" w:rsidRDefault="00D7020C" w:rsidP="00D7020C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2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 Мастер класс по созданию и упаковке туристического продукта (маршрута), по оформлению туроператорской деятельности и средств размещения, по подготовке на грант в сфере туризма</w:t>
            </w:r>
          </w:p>
          <w:p w14:paraId="7820CC47" w14:textId="19885C48" w:rsidR="00272BC8" w:rsidRDefault="00272BC8" w:rsidP="00D7020C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Максимов Петр Фёдорович </w:t>
            </w:r>
            <w:r w:rsidR="00D7020C"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–</w:t>
            </w:r>
            <w:r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D7020C"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г</w:t>
            </w:r>
            <w:r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енеральный директор МКК </w:t>
            </w:r>
            <w:r w:rsidR="00B01BA3"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«</w:t>
            </w:r>
            <w:r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Фонд развития предпринимательства Республики Саха (Якутия)</w:t>
            </w:r>
            <w:r w:rsidR="00B01BA3"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»</w:t>
            </w:r>
          </w:p>
          <w:p w14:paraId="54850DC3" w14:textId="77777777" w:rsidR="00D7020C" w:rsidRPr="00E308C2" w:rsidRDefault="00D7020C" w:rsidP="00D702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Государственные меры поддержки от Фонда развития предпринимательства</w:t>
            </w:r>
          </w:p>
          <w:p w14:paraId="1E25C93E" w14:textId="31B29349" w:rsidR="00574378" w:rsidRDefault="00574378" w:rsidP="00574378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Попов Ян Анатольевич, глава муниципального образования «Город Вилюйск»;</w:t>
            </w:r>
          </w:p>
          <w:p w14:paraId="189E3DB7" w14:textId="08A6F5CF" w:rsidR="00054471" w:rsidRPr="00054471" w:rsidRDefault="00054471" w:rsidP="00054471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42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 проектов г</w:t>
            </w:r>
            <w:r w:rsidR="00420A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орода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Вилюйска по туризму</w:t>
            </w:r>
          </w:p>
          <w:p w14:paraId="7AA2C0B2" w14:textId="4A85858B" w:rsidR="00272BC8" w:rsidRPr="00D7020C" w:rsidRDefault="00272BC8" w:rsidP="00D7020C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Слободчикова Анна Семеновна, </w:t>
            </w:r>
            <w:r w:rsidR="00D7020C"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</w:t>
            </w:r>
            <w:r w:rsidRPr="00D7020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уководитель отдела по социальной политике и корпоративной культуре ПАО «ЯТЭК»</w:t>
            </w:r>
          </w:p>
          <w:p w14:paraId="081168E8" w14:textId="2A2493BB" w:rsidR="00272BC8" w:rsidRPr="00B01BA3" w:rsidRDefault="00D7020C" w:rsidP="00E750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2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Тема: Промышле</w:t>
            </w:r>
            <w:r w:rsidR="00E750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нный туризм, путешествие с ЯТЭК</w:t>
            </w:r>
          </w:p>
        </w:tc>
      </w:tr>
      <w:tr w:rsidR="00272BC8" w:rsidRPr="00F97867" w14:paraId="4B8E0D4B" w14:textId="566A059B" w:rsidTr="00272BC8">
        <w:trPr>
          <w:trHeight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F175" w14:textId="70B4C6C5" w:rsidR="00272BC8" w:rsidRPr="00F97867" w:rsidRDefault="00272BC8" w:rsidP="00324EB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13:00 – 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E573" w14:textId="432EDB49" w:rsidR="00272BC8" w:rsidRPr="00F97867" w:rsidRDefault="00272BC8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9B39" w14:textId="77777777" w:rsidR="00054471" w:rsidRDefault="000D0B9B" w:rsidP="00745E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Буфет</w:t>
            </w:r>
          </w:p>
          <w:p w14:paraId="3DC265B6" w14:textId="16977FBA" w:rsidR="00272BC8" w:rsidRPr="00F97867" w:rsidRDefault="00054471" w:rsidP="000544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здании дворца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14DB" w14:textId="24FC6FC5" w:rsidR="00272BC8" w:rsidRPr="00F97867" w:rsidRDefault="00054471" w:rsidP="0018307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 Каратаева Кюннэй Анатольевна</w:t>
            </w:r>
          </w:p>
        </w:tc>
      </w:tr>
      <w:tr w:rsidR="00272BC8" w:rsidRPr="00F97867" w14:paraId="27494081" w14:textId="2DB581BA" w:rsidTr="00272BC8">
        <w:trPr>
          <w:trHeight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AFFA" w14:textId="5A5A1709" w:rsidR="00272BC8" w:rsidRPr="00F97867" w:rsidRDefault="00272BC8" w:rsidP="00324EB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14:00 – 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2C06" w14:textId="77777777" w:rsidR="00E750D4" w:rsidRDefault="00272BC8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 №4.</w:t>
            </w:r>
          </w:p>
          <w:p w14:paraId="403C4C4F" w14:textId="6F38A15E" w:rsidR="00272BC8" w:rsidRDefault="00272BC8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Блогерство, как средство продвижения бизнеса</w:t>
            </w:r>
          </w:p>
          <w:p w14:paraId="3FC383FC" w14:textId="77777777" w:rsidR="00272BC8" w:rsidRDefault="00272BC8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1D27D7" w14:textId="62F07F66" w:rsidR="0073011F" w:rsidRPr="0073011F" w:rsidRDefault="0073011F" w:rsidP="00745E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11F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Модератор:</w:t>
            </w:r>
          </w:p>
          <w:p w14:paraId="4D0BAD81" w14:textId="47D7855C" w:rsidR="00272BC8" w:rsidRDefault="0073011F" w:rsidP="001F087B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3011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Харлампьев Н</w:t>
            </w:r>
            <w:r w:rsidR="0005447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иколай </w:t>
            </w:r>
            <w:r w:rsidRPr="0073011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</w:t>
            </w:r>
            <w:r w:rsidR="0005447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иколаевич</w:t>
            </w:r>
            <w:r w:rsidRPr="0073011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– председатель городского совета МО г. Вилюйск</w:t>
            </w:r>
          </w:p>
          <w:p w14:paraId="5AC2F950" w14:textId="3D2F43D9" w:rsidR="00054471" w:rsidRPr="00054471" w:rsidRDefault="00054471" w:rsidP="00054471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(тел. 8</w:t>
            </w:r>
            <w:r w:rsidRPr="00054471">
              <w:rPr>
                <w:rFonts w:ascii="Times New Roman" w:eastAsia="Calibri" w:hAnsi="Times New Roman" w:cs="Times New Roman"/>
                <w:sz w:val="24"/>
                <w:szCs w:val="24"/>
              </w:rPr>
              <w:t>9841160596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6B2" w14:textId="733BC3DE" w:rsidR="00272BC8" w:rsidRPr="00F97867" w:rsidRDefault="00272BC8" w:rsidP="00745E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Большой зал, 1 этаж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7514" w14:textId="5B0783F8" w:rsidR="00E750D4" w:rsidRPr="00E750D4" w:rsidRDefault="0073011F" w:rsidP="00E750D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Спикеры:</w:t>
            </w:r>
          </w:p>
          <w:p w14:paraId="53A9A396" w14:textId="3E09A854" w:rsidR="00272BC8" w:rsidRPr="0073011F" w:rsidRDefault="00272BC8" w:rsidP="0073011F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3011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Ольга Птицына</w:t>
            </w:r>
            <w:r w:rsidR="0005447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</w:t>
            </w:r>
            <w:r w:rsidR="00420A6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S</w:t>
            </w:r>
            <w:r w:rsidR="00054471" w:rsidRPr="0005447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ofinewe)</w:t>
            </w:r>
          </w:p>
          <w:p w14:paraId="2E8E620C" w14:textId="3567C79B" w:rsidR="00272BC8" w:rsidRPr="0073011F" w:rsidRDefault="00272BC8" w:rsidP="0073011F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3011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Уйгулаана Николаева (Сай Саха)</w:t>
            </w:r>
          </w:p>
          <w:p w14:paraId="023D3348" w14:textId="1DD1E943" w:rsidR="00272BC8" w:rsidRPr="00F957F0" w:rsidRDefault="00272BC8" w:rsidP="00F957F0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14:paraId="5074F35E" w14:textId="6A5D57C5" w:rsidR="00272BC8" w:rsidRPr="0073011F" w:rsidRDefault="00272BC8" w:rsidP="006763F0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3011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Ермолаев Александр</w:t>
            </w:r>
            <w:r w:rsidR="00420A68" w:rsidRPr="005D69B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6763F0" w:rsidRPr="006763F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генеральный директор Группы компаний (Предприятий общепита Dan-Dan кафе и службы доставки Окинава, сети стоматологической клиники Plomba, регионального ипотечного центра Домино)</w:t>
            </w:r>
          </w:p>
          <w:p w14:paraId="3950BF86" w14:textId="77777777" w:rsidR="0073011F" w:rsidRPr="005F3D08" w:rsidRDefault="0073011F" w:rsidP="00730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D08">
              <w:rPr>
                <w:rFonts w:ascii="Times New Roman" w:eastAsia="Calibri" w:hAnsi="Times New Roman" w:cs="Times New Roman"/>
                <w:sz w:val="24"/>
                <w:szCs w:val="24"/>
              </w:rPr>
              <w:t>Тема: Бизнес в эпоху турбулентности</w:t>
            </w:r>
          </w:p>
          <w:p w14:paraId="5DEB342E" w14:textId="77777777" w:rsidR="00272BC8" w:rsidRDefault="00272BC8" w:rsidP="00272BC8">
            <w:pPr>
              <w:pStyle w:val="a4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DF5A269" w14:textId="77777777" w:rsidR="00272BC8" w:rsidRDefault="00272BC8" w:rsidP="0018307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36465B8" w14:textId="77777777" w:rsidR="00272BC8" w:rsidRDefault="00272BC8" w:rsidP="0018307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A04D4E5" w14:textId="08CD9214" w:rsidR="00272BC8" w:rsidRPr="00F97867" w:rsidRDefault="00272BC8" w:rsidP="0018307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72BC8" w:rsidRPr="00F97867" w14:paraId="7790CBD1" w14:textId="03B8E69F" w:rsidTr="00272B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F367" w14:textId="7C2C0388" w:rsidR="00272BC8" w:rsidRPr="00F97867" w:rsidRDefault="00272BC8" w:rsidP="002A2EF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16: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18: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64F2" w14:textId="3F87A282" w:rsidR="00272BC8" w:rsidRPr="00F97867" w:rsidRDefault="00272BC8" w:rsidP="001F08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 «Найм и мотивация</w:t>
            </w:r>
            <w:r w:rsidR="00E43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97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сотрудников в условиях кадрового голода»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7127" w14:textId="56D6116F" w:rsidR="00272BC8" w:rsidRPr="00F97867" w:rsidRDefault="00272BC8" w:rsidP="00745E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Большой зал, 1 этаж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51BE" w14:textId="516864E0" w:rsidR="002C048E" w:rsidRDefault="002C048E" w:rsidP="0018307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Спикер:</w:t>
            </w:r>
          </w:p>
          <w:p w14:paraId="7245165C" w14:textId="7AB189BE" w:rsidR="00272BC8" w:rsidRPr="00F97867" w:rsidRDefault="00577C9A" w:rsidP="00577C9A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C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ИП </w:t>
            </w:r>
            <w:r w:rsidR="00272BC8" w:rsidRPr="00577C9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Тобун Джулустан Иванович</w:t>
            </w:r>
          </w:p>
        </w:tc>
      </w:tr>
      <w:tr w:rsidR="00272BC8" w:rsidRPr="00F97867" w14:paraId="0445C3EC" w14:textId="6CE6853E" w:rsidTr="001F087B">
        <w:trPr>
          <w:trHeight w:val="1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6A72" w14:textId="09D7A889" w:rsidR="00272BC8" w:rsidRPr="00F97867" w:rsidRDefault="00272BC8" w:rsidP="00C22860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  <w:r w:rsidRPr="00F978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C228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638A" w14:textId="1DC3856D" w:rsidR="00272BC8" w:rsidRPr="00F97867" w:rsidRDefault="00272BC8" w:rsidP="00745EB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Пленарное заседание</w:t>
            </w:r>
            <w:r w:rsidR="000544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подведение итогов зонального форума «Мой бизнес: Вилюйск - территория инвестиций»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93F4" w14:textId="6D67BDD7" w:rsidR="00272BC8" w:rsidRPr="00F97867" w:rsidRDefault="00272BC8" w:rsidP="00745E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Большой зал, 1 этаж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B7E" w14:textId="77777777" w:rsidR="00C22860" w:rsidRDefault="00C22860" w:rsidP="00C22860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Ответственные:</w:t>
            </w:r>
          </w:p>
          <w:p w14:paraId="6885A584" w14:textId="77777777" w:rsidR="00C22860" w:rsidRPr="006A4013" w:rsidRDefault="00C22860" w:rsidP="00C22860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6A401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Попов Ян Анатольевич – глава муниципального образования «Город Вилюйск»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5404B8B2" w14:textId="6A2BA380" w:rsidR="00272BC8" w:rsidRPr="00F97867" w:rsidRDefault="00C22860" w:rsidP="00C22860">
            <w:pPr>
              <w:pStyle w:val="a4"/>
              <w:numPr>
                <w:ilvl w:val="0"/>
                <w:numId w:val="12"/>
              </w:numPr>
              <w:spacing w:line="240" w:lineRule="auto"/>
              <w:ind w:left="317" w:hanging="28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Спиридонова Алена Павловна</w:t>
            </w:r>
            <w:r w:rsidRPr="006A401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директор МБУ НКЦ «Алгыс»</w:t>
            </w:r>
          </w:p>
        </w:tc>
      </w:tr>
    </w:tbl>
    <w:p w14:paraId="5A0AD67B" w14:textId="77777777" w:rsidR="00E42933" w:rsidRPr="00F97867" w:rsidRDefault="00E42933" w:rsidP="006F4070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sectPr w:rsidR="00E42933" w:rsidRPr="00F97867" w:rsidSect="00272B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3A806" w14:textId="77777777" w:rsidR="00905618" w:rsidRDefault="00905618" w:rsidP="000C2305">
      <w:pPr>
        <w:spacing w:after="0" w:line="240" w:lineRule="auto"/>
      </w:pPr>
      <w:r>
        <w:separator/>
      </w:r>
    </w:p>
  </w:endnote>
  <w:endnote w:type="continuationSeparator" w:id="0">
    <w:p w14:paraId="1F0D0C2D" w14:textId="77777777" w:rsidR="00905618" w:rsidRDefault="00905618" w:rsidP="000C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ui-b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B4F54" w14:textId="77777777" w:rsidR="00905618" w:rsidRDefault="00905618" w:rsidP="000C2305">
      <w:pPr>
        <w:spacing w:after="0" w:line="240" w:lineRule="auto"/>
      </w:pPr>
      <w:r>
        <w:separator/>
      </w:r>
    </w:p>
  </w:footnote>
  <w:footnote w:type="continuationSeparator" w:id="0">
    <w:p w14:paraId="76139244" w14:textId="77777777" w:rsidR="00905618" w:rsidRDefault="00905618" w:rsidP="000C2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126"/>
    <w:multiLevelType w:val="hybridMultilevel"/>
    <w:tmpl w:val="84B2FFBA"/>
    <w:lvl w:ilvl="0" w:tplc="BA8E6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2CEC"/>
    <w:multiLevelType w:val="hybridMultilevel"/>
    <w:tmpl w:val="086A0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73D6C"/>
    <w:multiLevelType w:val="hybridMultilevel"/>
    <w:tmpl w:val="D62CDB90"/>
    <w:lvl w:ilvl="0" w:tplc="AAE2515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5466"/>
    <w:multiLevelType w:val="hybridMultilevel"/>
    <w:tmpl w:val="2EC0C1B6"/>
    <w:lvl w:ilvl="0" w:tplc="3574FC0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0637"/>
    <w:multiLevelType w:val="hybridMultilevel"/>
    <w:tmpl w:val="3332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303A9"/>
    <w:multiLevelType w:val="hybridMultilevel"/>
    <w:tmpl w:val="62781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C1BB2"/>
    <w:multiLevelType w:val="hybridMultilevel"/>
    <w:tmpl w:val="D62CDB90"/>
    <w:lvl w:ilvl="0" w:tplc="AAE2515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4C76"/>
    <w:multiLevelType w:val="hybridMultilevel"/>
    <w:tmpl w:val="8974A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239E1"/>
    <w:multiLevelType w:val="hybridMultilevel"/>
    <w:tmpl w:val="936E6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02014"/>
    <w:multiLevelType w:val="hybridMultilevel"/>
    <w:tmpl w:val="D052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5395"/>
    <w:multiLevelType w:val="hybridMultilevel"/>
    <w:tmpl w:val="E79E1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909F9"/>
    <w:multiLevelType w:val="hybridMultilevel"/>
    <w:tmpl w:val="7D4A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369EF"/>
    <w:multiLevelType w:val="hybridMultilevel"/>
    <w:tmpl w:val="37E0FFE8"/>
    <w:lvl w:ilvl="0" w:tplc="F612B534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color w:val="0C0C0C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58"/>
    <w:rsid w:val="0000332E"/>
    <w:rsid w:val="0001697B"/>
    <w:rsid w:val="0003796D"/>
    <w:rsid w:val="0005332F"/>
    <w:rsid w:val="00054471"/>
    <w:rsid w:val="00054759"/>
    <w:rsid w:val="0005575E"/>
    <w:rsid w:val="00056277"/>
    <w:rsid w:val="0007136F"/>
    <w:rsid w:val="00086707"/>
    <w:rsid w:val="00087177"/>
    <w:rsid w:val="000921E7"/>
    <w:rsid w:val="000C2305"/>
    <w:rsid w:val="000D0B9B"/>
    <w:rsid w:val="000E48A1"/>
    <w:rsid w:val="000F435E"/>
    <w:rsid w:val="00133283"/>
    <w:rsid w:val="00133759"/>
    <w:rsid w:val="00136255"/>
    <w:rsid w:val="00145171"/>
    <w:rsid w:val="0018307E"/>
    <w:rsid w:val="00192E42"/>
    <w:rsid w:val="001937A2"/>
    <w:rsid w:val="001A2A8A"/>
    <w:rsid w:val="001A3ACA"/>
    <w:rsid w:val="001B1126"/>
    <w:rsid w:val="001B7B4C"/>
    <w:rsid w:val="001E6BB8"/>
    <w:rsid w:val="001F087B"/>
    <w:rsid w:val="00203DE4"/>
    <w:rsid w:val="002062EC"/>
    <w:rsid w:val="0021233D"/>
    <w:rsid w:val="002526F2"/>
    <w:rsid w:val="00257DE8"/>
    <w:rsid w:val="002608BC"/>
    <w:rsid w:val="00272BC8"/>
    <w:rsid w:val="0029575E"/>
    <w:rsid w:val="002A2EF6"/>
    <w:rsid w:val="002C003C"/>
    <w:rsid w:val="002C048E"/>
    <w:rsid w:val="002E61B8"/>
    <w:rsid w:val="00306123"/>
    <w:rsid w:val="00310462"/>
    <w:rsid w:val="00316701"/>
    <w:rsid w:val="00317FDA"/>
    <w:rsid w:val="00324EB5"/>
    <w:rsid w:val="00340E3E"/>
    <w:rsid w:val="003455B2"/>
    <w:rsid w:val="003468D3"/>
    <w:rsid w:val="003569DB"/>
    <w:rsid w:val="00365180"/>
    <w:rsid w:val="00393A05"/>
    <w:rsid w:val="003A2E64"/>
    <w:rsid w:val="003A5A42"/>
    <w:rsid w:val="003D4081"/>
    <w:rsid w:val="003F1CA7"/>
    <w:rsid w:val="004078EA"/>
    <w:rsid w:val="00420A68"/>
    <w:rsid w:val="00421728"/>
    <w:rsid w:val="00421F23"/>
    <w:rsid w:val="004266A2"/>
    <w:rsid w:val="00432CDC"/>
    <w:rsid w:val="0043409B"/>
    <w:rsid w:val="00446036"/>
    <w:rsid w:val="004564EA"/>
    <w:rsid w:val="00465962"/>
    <w:rsid w:val="00475457"/>
    <w:rsid w:val="004F3166"/>
    <w:rsid w:val="00526775"/>
    <w:rsid w:val="00531817"/>
    <w:rsid w:val="00543775"/>
    <w:rsid w:val="00551CD9"/>
    <w:rsid w:val="00551E40"/>
    <w:rsid w:val="00566D2F"/>
    <w:rsid w:val="0057236E"/>
    <w:rsid w:val="00574378"/>
    <w:rsid w:val="0057779B"/>
    <w:rsid w:val="00577C9A"/>
    <w:rsid w:val="00581D3C"/>
    <w:rsid w:val="0059210B"/>
    <w:rsid w:val="00596FBA"/>
    <w:rsid w:val="005A2A58"/>
    <w:rsid w:val="005A404D"/>
    <w:rsid w:val="005D0026"/>
    <w:rsid w:val="005D27F3"/>
    <w:rsid w:val="005D4720"/>
    <w:rsid w:val="005D51B4"/>
    <w:rsid w:val="005D69B2"/>
    <w:rsid w:val="005E29D8"/>
    <w:rsid w:val="005F3D08"/>
    <w:rsid w:val="00605F95"/>
    <w:rsid w:val="00637142"/>
    <w:rsid w:val="00673A87"/>
    <w:rsid w:val="006763F0"/>
    <w:rsid w:val="00676F71"/>
    <w:rsid w:val="006844DA"/>
    <w:rsid w:val="006A4013"/>
    <w:rsid w:val="006B3316"/>
    <w:rsid w:val="006E3F07"/>
    <w:rsid w:val="006E4306"/>
    <w:rsid w:val="006F4070"/>
    <w:rsid w:val="006F5EC6"/>
    <w:rsid w:val="007032F7"/>
    <w:rsid w:val="0073011F"/>
    <w:rsid w:val="00745EB5"/>
    <w:rsid w:val="00750408"/>
    <w:rsid w:val="00760ECD"/>
    <w:rsid w:val="00764344"/>
    <w:rsid w:val="00781B77"/>
    <w:rsid w:val="0078472F"/>
    <w:rsid w:val="00790C30"/>
    <w:rsid w:val="007A6F0D"/>
    <w:rsid w:val="007A74E7"/>
    <w:rsid w:val="007B5334"/>
    <w:rsid w:val="007C0C60"/>
    <w:rsid w:val="007D24CC"/>
    <w:rsid w:val="007E3289"/>
    <w:rsid w:val="007E73B2"/>
    <w:rsid w:val="00811CAF"/>
    <w:rsid w:val="00825782"/>
    <w:rsid w:val="00827EEC"/>
    <w:rsid w:val="00842B99"/>
    <w:rsid w:val="0085028C"/>
    <w:rsid w:val="00854775"/>
    <w:rsid w:val="00855B19"/>
    <w:rsid w:val="008646CF"/>
    <w:rsid w:val="008707BB"/>
    <w:rsid w:val="00874E6A"/>
    <w:rsid w:val="00882B8E"/>
    <w:rsid w:val="008871FD"/>
    <w:rsid w:val="00897AC5"/>
    <w:rsid w:val="008C1E49"/>
    <w:rsid w:val="008C2311"/>
    <w:rsid w:val="008F10AF"/>
    <w:rsid w:val="008F1830"/>
    <w:rsid w:val="008F36C3"/>
    <w:rsid w:val="008F5120"/>
    <w:rsid w:val="008F7B3F"/>
    <w:rsid w:val="0090011C"/>
    <w:rsid w:val="00900F65"/>
    <w:rsid w:val="00905618"/>
    <w:rsid w:val="00910493"/>
    <w:rsid w:val="00932BC9"/>
    <w:rsid w:val="0093402F"/>
    <w:rsid w:val="009408F3"/>
    <w:rsid w:val="009420A5"/>
    <w:rsid w:val="00950A72"/>
    <w:rsid w:val="00953D3A"/>
    <w:rsid w:val="0095531A"/>
    <w:rsid w:val="009703D6"/>
    <w:rsid w:val="00991A93"/>
    <w:rsid w:val="009A0360"/>
    <w:rsid w:val="009A43F1"/>
    <w:rsid w:val="009C5351"/>
    <w:rsid w:val="009D3858"/>
    <w:rsid w:val="009F0823"/>
    <w:rsid w:val="00A11D80"/>
    <w:rsid w:val="00A13019"/>
    <w:rsid w:val="00A14359"/>
    <w:rsid w:val="00A23D12"/>
    <w:rsid w:val="00A34CC3"/>
    <w:rsid w:val="00A4443E"/>
    <w:rsid w:val="00A61A0B"/>
    <w:rsid w:val="00A62D47"/>
    <w:rsid w:val="00A8144D"/>
    <w:rsid w:val="00A92127"/>
    <w:rsid w:val="00A923FA"/>
    <w:rsid w:val="00A936C3"/>
    <w:rsid w:val="00AA583C"/>
    <w:rsid w:val="00AB52E5"/>
    <w:rsid w:val="00AC160B"/>
    <w:rsid w:val="00AC6550"/>
    <w:rsid w:val="00AD2606"/>
    <w:rsid w:val="00AE1EE6"/>
    <w:rsid w:val="00AE4197"/>
    <w:rsid w:val="00B01BA3"/>
    <w:rsid w:val="00B07B83"/>
    <w:rsid w:val="00B15A06"/>
    <w:rsid w:val="00B2778E"/>
    <w:rsid w:val="00B52424"/>
    <w:rsid w:val="00B72313"/>
    <w:rsid w:val="00B76766"/>
    <w:rsid w:val="00B76938"/>
    <w:rsid w:val="00B81F9E"/>
    <w:rsid w:val="00B91F4F"/>
    <w:rsid w:val="00B959DA"/>
    <w:rsid w:val="00B974A7"/>
    <w:rsid w:val="00BA4848"/>
    <w:rsid w:val="00BB4A10"/>
    <w:rsid w:val="00BC46B5"/>
    <w:rsid w:val="00BD3246"/>
    <w:rsid w:val="00C01890"/>
    <w:rsid w:val="00C112A0"/>
    <w:rsid w:val="00C22860"/>
    <w:rsid w:val="00C40096"/>
    <w:rsid w:val="00C478B5"/>
    <w:rsid w:val="00C73E52"/>
    <w:rsid w:val="00C807DF"/>
    <w:rsid w:val="00C91C8F"/>
    <w:rsid w:val="00CA11A5"/>
    <w:rsid w:val="00CC33B2"/>
    <w:rsid w:val="00CC4D36"/>
    <w:rsid w:val="00CF10C5"/>
    <w:rsid w:val="00D00754"/>
    <w:rsid w:val="00D01035"/>
    <w:rsid w:val="00D0332F"/>
    <w:rsid w:val="00D04293"/>
    <w:rsid w:val="00D11BF0"/>
    <w:rsid w:val="00D35C61"/>
    <w:rsid w:val="00D44A41"/>
    <w:rsid w:val="00D47C86"/>
    <w:rsid w:val="00D5362A"/>
    <w:rsid w:val="00D537F4"/>
    <w:rsid w:val="00D7020C"/>
    <w:rsid w:val="00D7465F"/>
    <w:rsid w:val="00D8607A"/>
    <w:rsid w:val="00DA4FD5"/>
    <w:rsid w:val="00DB743A"/>
    <w:rsid w:val="00DD0FE7"/>
    <w:rsid w:val="00DD6C14"/>
    <w:rsid w:val="00DF697D"/>
    <w:rsid w:val="00E04717"/>
    <w:rsid w:val="00E14C3B"/>
    <w:rsid w:val="00E25EB7"/>
    <w:rsid w:val="00E308C2"/>
    <w:rsid w:val="00E30EF4"/>
    <w:rsid w:val="00E323A0"/>
    <w:rsid w:val="00E3443F"/>
    <w:rsid w:val="00E42933"/>
    <w:rsid w:val="00E43016"/>
    <w:rsid w:val="00E46DB6"/>
    <w:rsid w:val="00E628C0"/>
    <w:rsid w:val="00E650BE"/>
    <w:rsid w:val="00E675DE"/>
    <w:rsid w:val="00E750D4"/>
    <w:rsid w:val="00E82322"/>
    <w:rsid w:val="00E87065"/>
    <w:rsid w:val="00E90615"/>
    <w:rsid w:val="00E91DF6"/>
    <w:rsid w:val="00EB4F39"/>
    <w:rsid w:val="00EB5446"/>
    <w:rsid w:val="00EC1FA3"/>
    <w:rsid w:val="00ED7CB0"/>
    <w:rsid w:val="00F01633"/>
    <w:rsid w:val="00F0276D"/>
    <w:rsid w:val="00F10DAA"/>
    <w:rsid w:val="00F12505"/>
    <w:rsid w:val="00F13654"/>
    <w:rsid w:val="00F22885"/>
    <w:rsid w:val="00F22ED7"/>
    <w:rsid w:val="00F420CA"/>
    <w:rsid w:val="00F53402"/>
    <w:rsid w:val="00F541C1"/>
    <w:rsid w:val="00F87A53"/>
    <w:rsid w:val="00F957F0"/>
    <w:rsid w:val="00F97867"/>
    <w:rsid w:val="00FA7D9F"/>
    <w:rsid w:val="00FB2A2F"/>
    <w:rsid w:val="00FB6510"/>
    <w:rsid w:val="00FD31A8"/>
    <w:rsid w:val="00FE5FCD"/>
    <w:rsid w:val="00FF13EB"/>
    <w:rsid w:val="00FF390A"/>
    <w:rsid w:val="00FF41D7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CF62"/>
  <w15:chartTrackingRefBased/>
  <w15:docId w15:val="{CF4F57E9-1591-457E-9BE5-C64F7D5A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66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2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305"/>
  </w:style>
  <w:style w:type="paragraph" w:styleId="a7">
    <w:name w:val="footer"/>
    <w:basedOn w:val="a"/>
    <w:link w:val="a8"/>
    <w:uiPriority w:val="99"/>
    <w:unhideWhenUsed/>
    <w:rsid w:val="000C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305"/>
  </w:style>
  <w:style w:type="paragraph" w:styleId="a9">
    <w:name w:val="Balloon Text"/>
    <w:basedOn w:val="a"/>
    <w:link w:val="aa"/>
    <w:uiPriority w:val="99"/>
    <w:semiHidden/>
    <w:unhideWhenUsed/>
    <w:rsid w:val="0032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4EB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F36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2024-06-04T06:54:00Z</cp:lastPrinted>
  <dcterms:created xsi:type="dcterms:W3CDTF">2024-06-04T05:05:00Z</dcterms:created>
  <dcterms:modified xsi:type="dcterms:W3CDTF">2024-06-05T00:45:00Z</dcterms:modified>
</cp:coreProperties>
</file>